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Evaluarea funcționalității personalității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Pentru fiecare din afirmațiile de mai jos, raportați măsura în care vi se aplică fiecare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ÎN ACEST MOMENT.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0 = Foarte fals sau fals de cele mai multe ori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= Uneori sau câteodată fals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 = Uneori sau câteodată adevărat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 = Foarte adevărat sau adevărat de cele mai multe ori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Deseori, nu știu cine sunt cu adevărat.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Adesea, mă gândesc la mine într-un mod negativ.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Emoțiile mele se schimbă fără să le pot controla.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 am niciun sens al direcției în legătură cu viața mea.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 îmi înțeleg propriile gânduri și emoții în mod frecvent.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cele mai multe ori, am cerințe nerealiste în legătură cu propria persoană.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Am des dificultăți în a înțelege gândurile și emoțiile celorlalți.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Adesea, îmi e greu să suport ca oamenii să aibă o opinie diferită de a mea.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 înțeleg în totalitate de ce comportamentul meu are efecte asupra celorlalți.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Relațiile și prieteniile mele nu durează mult.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obicei, mă simt vulnerabil/ă când relațiile cu ceilalți devin mai apropiate.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72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 multe ori nu am succes în cooperarea cu ceilalți, într-o manieră satisfăcătoare.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